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9A" w:rsidRDefault="00AC56BB" w:rsidP="00FA0B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  <w:r w:rsidR="00FA0B9A">
        <w:rPr>
          <w:sz w:val="28"/>
          <w:szCs w:val="28"/>
          <w:lang w:val="uk-UA"/>
        </w:rPr>
        <w:t xml:space="preserve"> рідкісних видів тварин, рослин і грибів </w:t>
      </w:r>
      <w:r>
        <w:rPr>
          <w:sz w:val="28"/>
          <w:szCs w:val="28"/>
          <w:lang w:val="uk-UA"/>
        </w:rPr>
        <w:t xml:space="preserve">по </w:t>
      </w:r>
      <w:r w:rsidR="00FA0B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філії «Гадяцьке</w:t>
      </w:r>
      <w:r w:rsidR="00FA0B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лісове господарство</w:t>
      </w:r>
      <w:r w:rsidR="00FA0B9A">
        <w:rPr>
          <w:sz w:val="28"/>
          <w:szCs w:val="28"/>
          <w:lang w:val="uk-UA"/>
        </w:rPr>
        <w:t>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14"/>
        <w:gridCol w:w="2987"/>
        <w:gridCol w:w="2367"/>
        <w:gridCol w:w="19"/>
        <w:gridCol w:w="3811"/>
        <w:gridCol w:w="3020"/>
      </w:tblGrid>
      <w:tr w:rsidR="00FA0B9A" w:rsidRPr="00AC56BB" w:rsidTr="00FA0B9A">
        <w:trPr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Кварт. лісу</w:t>
            </w:r>
          </w:p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(місце)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Виділ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Рідкісний вид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екземплярів, площа </w:t>
            </w:r>
            <w:proofErr w:type="spellStart"/>
            <w:r>
              <w:rPr>
                <w:lang w:val="uk-UA"/>
              </w:rPr>
              <w:t>локалітету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Додаткова інформація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Об’єкт ПЗФ, або його відсутність (-)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Безвіднянське</w:t>
            </w:r>
            <w:proofErr w:type="spellEnd"/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ведмедиця-господиня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</w:t>
            </w:r>
            <w:proofErr w:type="spellStart"/>
            <w:r>
              <w:rPr>
                <w:lang w:val="uk-UA"/>
              </w:rPr>
              <w:t>Безвіднянське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ковила волосиста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у покриві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на верх схилі балки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беркут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біля кв.11, місце </w:t>
            </w:r>
            <w:proofErr w:type="spellStart"/>
            <w:r>
              <w:rPr>
                <w:lang w:val="uk-UA"/>
              </w:rPr>
              <w:t>полюв</w:t>
            </w:r>
            <w:proofErr w:type="spellEnd"/>
            <w:r>
              <w:rPr>
                <w:lang w:val="uk-UA"/>
              </w:rPr>
              <w:t>. на полі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стрічкарка блакитна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окр.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мнемозина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часто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горностай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зима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сова болотна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весн</w:t>
            </w:r>
            <w:proofErr w:type="spellEnd"/>
            <w:r>
              <w:rPr>
                <w:lang w:val="uk-UA"/>
              </w:rPr>
              <w:t>. проліт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3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 ос., гніздо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гніздо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3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поблизу води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5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весняний проліт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прожив.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сова болотна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весн</w:t>
            </w:r>
            <w:proofErr w:type="spellEnd"/>
            <w:r>
              <w:rPr>
                <w:lang w:val="uk-UA"/>
              </w:rPr>
              <w:t>. проліт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горностай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місце полювання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горностай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весна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лунь польовий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полюв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беркут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у 2016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борідник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паростковий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сорт-клон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люцина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часто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3 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окремі рослини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лучний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рідко куртинами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махаон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на зонтичних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горностай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горностай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весна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Безвіднянське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39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скопа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у 2013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39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 ос., гніздо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зустр.побл.гнізда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лучний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рідко 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сон </w:t>
            </w:r>
            <w:proofErr w:type="spellStart"/>
            <w:r>
              <w:rPr>
                <w:lang w:eastAsia="uk-UA"/>
              </w:rPr>
              <w:t>широколистий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зрідка на </w:t>
            </w:r>
            <w:r>
              <w:rPr>
                <w:lang w:eastAsia="uk-UA"/>
              </w:rPr>
              <w:t>0,5</w:t>
            </w:r>
            <w:r>
              <w:rPr>
                <w:lang w:val="uk-UA" w:eastAsia="uk-UA"/>
              </w:rPr>
              <w:t xml:space="preserve">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орлан білохвостий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 xml:space="preserve">. у 2018-2019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горностай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зима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сова болотна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весн</w:t>
            </w:r>
            <w:proofErr w:type="spellEnd"/>
            <w:r>
              <w:rPr>
                <w:lang w:val="uk-UA"/>
              </w:rPr>
              <w:t>. проліт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над дорогою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сон </w:t>
            </w:r>
            <w:proofErr w:type="spellStart"/>
            <w:r>
              <w:rPr>
                <w:lang w:eastAsia="uk-UA"/>
              </w:rPr>
              <w:t>широколистий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рідко на пл. </w:t>
            </w:r>
            <w:r>
              <w:rPr>
                <w:lang w:eastAsia="uk-UA"/>
              </w:rPr>
              <w:t>0,4</w:t>
            </w:r>
            <w:r>
              <w:rPr>
                <w:lang w:val="uk-UA" w:eastAsia="uk-UA"/>
              </w:rPr>
              <w:t xml:space="preserve">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 дорогою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над дорогою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місце зустрічі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місце зустрічі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окр. </w:t>
            </w:r>
            <w:proofErr w:type="spellStart"/>
            <w:r>
              <w:rPr>
                <w:lang w:val="uk-UA" w:eastAsia="uk-UA"/>
              </w:rPr>
              <w:t>курт.по</w:t>
            </w:r>
            <w:proofErr w:type="spellEnd"/>
            <w:r>
              <w:rPr>
                <w:lang w:val="uk-UA" w:eastAsia="uk-UA"/>
              </w:rPr>
              <w:t xml:space="preserve"> 3-6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val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кв.118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нерозень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8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луг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ст. русла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698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7-9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ДП</w:t>
            </w:r>
            <w:proofErr w:type="spellEnd"/>
            <w:r>
              <w:rPr>
                <w:lang w:val="uk-UA"/>
              </w:rPr>
              <w:t xml:space="preserve"> «Миргородське ЛГ»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лунь лучний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3 км від 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665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гніздо, </w:t>
            </w:r>
            <w:proofErr w:type="spellStart"/>
            <w:r>
              <w:rPr>
                <w:lang w:val="uk-UA"/>
              </w:rPr>
              <w:t>ур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>
              <w:rPr>
                <w:lang w:val="uk-UA"/>
              </w:rPr>
              <w:t>Кубітине</w:t>
            </w:r>
            <w:proofErr w:type="spellEnd"/>
            <w:r>
              <w:rPr>
                <w:lang w:val="uk-UA"/>
              </w:rPr>
              <w:t>» між с. М.</w:t>
            </w:r>
            <w:proofErr w:type="spellStart"/>
            <w:r>
              <w:rPr>
                <w:lang w:val="uk-UA"/>
              </w:rPr>
              <w:t>Обухівка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поліксена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proofErr w:type="spellStart"/>
            <w:r>
              <w:rPr>
                <w:lang w:val="uk-UA"/>
              </w:rPr>
              <w:t>р.Псел</w:t>
            </w:r>
            <w:proofErr w:type="spellEnd"/>
            <w:r>
              <w:rPr>
                <w:lang w:val="uk-UA"/>
              </w:rPr>
              <w:t xml:space="preserve"> на Пд. до с. В.</w:t>
            </w:r>
            <w:proofErr w:type="spellStart"/>
            <w:r>
              <w:rPr>
                <w:lang w:val="uk-UA"/>
              </w:rPr>
              <w:t>Обухівки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карась золотий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Агроліс</w:t>
            </w:r>
            <w:proofErr w:type="spellEnd"/>
            <w:r>
              <w:rPr>
                <w:lang w:val="uk-UA"/>
              </w:rPr>
              <w:t>, стариця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минь річковий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р. Псел 2018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жук-олень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окремі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>
              <w:rPr>
                <w:color w:val="000000"/>
                <w:lang w:val="uk-UA" w:eastAsia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красуня-діва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часто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р. Псел біля с. </w:t>
            </w:r>
            <w:proofErr w:type="spellStart"/>
            <w:r>
              <w:rPr>
                <w:lang w:val="uk-UA"/>
              </w:rPr>
              <w:t>Лютеньки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Бірківське</w:t>
            </w:r>
            <w:proofErr w:type="spellEnd"/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проліска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дволиста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13,9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ряст </w:t>
            </w:r>
            <w:proofErr w:type="spellStart"/>
            <w:r>
              <w:rPr>
                <w:lang w:eastAsia="uk-UA"/>
              </w:rPr>
              <w:t>порожнистий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13,9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проліска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дволиста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17,4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ряст </w:t>
            </w:r>
            <w:proofErr w:type="spellStart"/>
            <w:r>
              <w:rPr>
                <w:lang w:eastAsia="uk-UA"/>
              </w:rPr>
              <w:t>порожнистий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17,4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 між к.2 і к. 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луг біля р. </w:t>
            </w:r>
            <w:proofErr w:type="spellStart"/>
            <w:r>
              <w:rPr>
                <w:color w:val="000000"/>
                <w:lang w:val="uk-UA" w:eastAsia="uk-UA"/>
              </w:rPr>
              <w:t>Грунь-Ташань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проліска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дволиста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0,6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eastAsia="uk-UA"/>
              </w:rPr>
              <w:t xml:space="preserve">ряст </w:t>
            </w:r>
            <w:proofErr w:type="spellStart"/>
            <w:r>
              <w:rPr>
                <w:lang w:eastAsia="uk-UA"/>
              </w:rPr>
              <w:t>порожнистий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0,6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проліска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дволиста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0,6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ряст </w:t>
            </w:r>
            <w:proofErr w:type="spellStart"/>
            <w:r>
              <w:rPr>
                <w:lang w:eastAsia="uk-UA"/>
              </w:rPr>
              <w:t>порожнистий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0,6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красуня-діва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р. </w:t>
            </w:r>
            <w:proofErr w:type="spellStart"/>
            <w:r>
              <w:rPr>
                <w:color w:val="000000"/>
                <w:lang w:val="uk-UA" w:eastAsia="uk-UA"/>
              </w:rPr>
              <w:t>Грунь-Ташань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левкоринія</w:t>
            </w:r>
            <w:proofErr w:type="spellEnd"/>
            <w:r>
              <w:rPr>
                <w:color w:val="000000"/>
                <w:lang w:val="uk-UA" w:eastAsia="uk-UA"/>
              </w:rPr>
              <w:t xml:space="preserve"> білолоба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6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р. </w:t>
            </w:r>
            <w:proofErr w:type="spellStart"/>
            <w:r>
              <w:rPr>
                <w:color w:val="000000"/>
                <w:lang w:val="uk-UA" w:eastAsia="uk-UA"/>
              </w:rPr>
              <w:t>Грунь-Ташань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люцина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часто на виділі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порожнистий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борідник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паростковий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сорт-кл. по 0,01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гірчак зміїний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куртина 0,02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сінокіс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спорадично, 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проліска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дволиста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12,4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ряст </w:t>
            </w:r>
            <w:proofErr w:type="spellStart"/>
            <w:r>
              <w:rPr>
                <w:lang w:eastAsia="uk-UA"/>
              </w:rPr>
              <w:t>порожнистий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12,4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3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зозульки болотяні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луки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зозульки </w:t>
            </w:r>
            <w:proofErr w:type="spellStart"/>
            <w:r>
              <w:rPr>
                <w:color w:val="000000"/>
                <w:lang w:val="uk-UA" w:eastAsia="uk-UA"/>
              </w:rPr>
              <w:t>м’ясочервоні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луки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куртини по 10-30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р. </w:t>
            </w:r>
            <w:proofErr w:type="spellStart"/>
            <w:r>
              <w:rPr>
                <w:color w:val="000000"/>
                <w:lang w:val="uk-UA" w:eastAsia="uk-UA"/>
              </w:rPr>
              <w:t>Грунь-Ташань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беркут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поб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  <w:proofErr w:type="spellStart"/>
            <w:r>
              <w:rPr>
                <w:color w:val="000000"/>
                <w:lang w:val="uk-UA" w:eastAsia="uk-UA"/>
              </w:rPr>
              <w:t>с.Романівка</w:t>
            </w:r>
            <w:proofErr w:type="spellEnd"/>
            <w:r>
              <w:rPr>
                <w:lang w:val="uk-UA"/>
              </w:rPr>
              <w:t xml:space="preserve"> на дер. 2012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карась золотий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поб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  <w:proofErr w:type="spellStart"/>
            <w:r>
              <w:rPr>
                <w:color w:val="000000"/>
                <w:lang w:val="uk-UA" w:eastAsia="uk-UA"/>
              </w:rPr>
              <w:t>с.Бугке</w:t>
            </w:r>
            <w:proofErr w:type="spellEnd"/>
            <w:r>
              <w:rPr>
                <w:color w:val="000000"/>
                <w:lang w:val="uk-UA" w:eastAsia="uk-UA"/>
              </w:rPr>
              <w:t xml:space="preserve"> ст. </w:t>
            </w:r>
            <w:proofErr w:type="spellStart"/>
            <w:r>
              <w:rPr>
                <w:color w:val="000000"/>
                <w:lang w:val="uk-UA" w:eastAsia="uk-UA"/>
              </w:rPr>
              <w:t>рус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  <w:proofErr w:type="spellStart"/>
            <w:r>
              <w:rPr>
                <w:color w:val="000000"/>
                <w:lang w:val="uk-UA" w:eastAsia="uk-UA"/>
              </w:rPr>
              <w:t>Гр.-Ташань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окр.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>
              <w:rPr>
                <w:color w:val="000000"/>
                <w:lang w:val="uk-UA" w:eastAsia="uk-UA"/>
              </w:rPr>
              <w:t>Бірки</w:t>
            </w:r>
            <w:proofErr w:type="spellEnd"/>
            <w:r>
              <w:rPr>
                <w:color w:val="000000"/>
                <w:lang w:val="uk-UA" w:eastAsia="uk-UA"/>
              </w:rPr>
              <w:t>,</w:t>
            </w:r>
            <w:r>
              <w:rPr>
                <w:lang w:val="uk-UA"/>
              </w:rPr>
              <w:t xml:space="preserve"> 300 м від </w:t>
            </w:r>
            <w:proofErr w:type="spellStart"/>
            <w:r>
              <w:rPr>
                <w:lang w:val="uk-UA"/>
              </w:rPr>
              <w:t>конт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л-ва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махаон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Вельбівське</w:t>
            </w:r>
            <w:proofErr w:type="spellEnd"/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красуня-діва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зрідка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став – 500 м від ДЛФ.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702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шуліка чорний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ос., гніздо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лісосм</w:t>
            </w:r>
            <w:proofErr w:type="spellEnd"/>
            <w:r>
              <w:rPr>
                <w:lang w:val="uk-UA"/>
              </w:rPr>
              <w:t>. вздовж дороги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латаття сніжно-біле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зрідка на плесах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r>
              <w:rPr>
                <w:color w:val="000000"/>
                <w:lang w:val="uk-UA" w:eastAsia="uk-UA"/>
              </w:rPr>
              <w:t>Гай-Займи</w:t>
            </w:r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стрічкарка блакитна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особини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r>
              <w:rPr>
                <w:color w:val="000000"/>
                <w:lang w:val="uk-UA" w:eastAsia="uk-UA"/>
              </w:rPr>
              <w:t>Гай-Займи</w:t>
            </w:r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плаун колючий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 сорт-клони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зимолюбка</w:t>
            </w:r>
            <w:proofErr w:type="spellEnd"/>
            <w:r>
              <w:rPr>
                <w:color w:val="000000"/>
                <w:lang w:val="uk-UA" w:eastAsia="uk-UA"/>
              </w:rPr>
              <w:t xml:space="preserve"> зонтична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12 </w:t>
            </w:r>
            <w:proofErr w:type="spellStart"/>
            <w:r>
              <w:rPr>
                <w:color w:val="000000"/>
                <w:lang w:val="uk-UA" w:eastAsia="uk-UA"/>
              </w:rPr>
              <w:t>росл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плаун </w:t>
            </w:r>
            <w:proofErr w:type="spellStart"/>
            <w:r>
              <w:rPr>
                <w:color w:val="000000"/>
                <w:lang w:eastAsia="uk-UA"/>
              </w:rPr>
              <w:t>булавоносний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сорт-клон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грушанка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круглолиста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окр. </w:t>
            </w:r>
            <w:proofErr w:type="spellStart"/>
            <w:r>
              <w:rPr>
                <w:color w:val="000000"/>
                <w:lang w:val="uk-UA" w:eastAsia="uk-UA"/>
              </w:rPr>
              <w:t>курт</w:t>
            </w:r>
            <w:proofErr w:type="spellEnd"/>
            <w:r>
              <w:rPr>
                <w:color w:val="000000"/>
                <w:lang w:val="uk-UA" w:eastAsia="uk-UA"/>
              </w:rPr>
              <w:t>. на виділі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зимолюбка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зонтична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групи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плаун </w:t>
            </w:r>
            <w:proofErr w:type="spellStart"/>
            <w:r>
              <w:rPr>
                <w:color w:val="000000"/>
                <w:lang w:eastAsia="uk-UA"/>
              </w:rPr>
              <w:t>булаво</w:t>
            </w:r>
            <w:r>
              <w:rPr>
                <w:color w:val="000000"/>
                <w:lang w:val="uk-UA" w:eastAsia="uk-UA"/>
              </w:rPr>
              <w:t>нос</w:t>
            </w:r>
            <w:r>
              <w:rPr>
                <w:color w:val="000000"/>
                <w:lang w:eastAsia="uk-UA"/>
              </w:rPr>
              <w:t>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2 сорт-клони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грушанка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круглолиста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рід.на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пл. </w:t>
            </w:r>
            <w:r>
              <w:rPr>
                <w:color w:val="000000"/>
                <w:lang w:eastAsia="uk-UA"/>
              </w:rPr>
              <w:t>11,8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грушанка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круглолиста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рід.на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пл.</w:t>
            </w:r>
            <w:r>
              <w:rPr>
                <w:color w:val="000000"/>
                <w:lang w:eastAsia="uk-UA"/>
              </w:rPr>
              <w:t>12,6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зимолюбка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зонтична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рід.на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пл.</w:t>
            </w:r>
            <w:r>
              <w:rPr>
                <w:color w:val="000000"/>
                <w:lang w:eastAsia="uk-UA"/>
              </w:rPr>
              <w:t>12,6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плаун </w:t>
            </w:r>
            <w:proofErr w:type="spellStart"/>
            <w:r>
              <w:rPr>
                <w:color w:val="000000"/>
                <w:lang w:eastAsia="uk-UA"/>
              </w:rPr>
              <w:t>булавоносний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2 </w:t>
            </w:r>
            <w:proofErr w:type="spellStart"/>
            <w:r>
              <w:rPr>
                <w:color w:val="000000"/>
                <w:lang w:val="uk-UA" w:eastAsia="uk-UA"/>
              </w:rPr>
              <w:t>курт.на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пл.</w:t>
            </w:r>
            <w:r>
              <w:rPr>
                <w:color w:val="000000"/>
                <w:lang w:eastAsia="uk-UA"/>
              </w:rPr>
              <w:t>12,6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ЗЛУМЗ «</w:t>
            </w:r>
            <w:proofErr w:type="spellStart"/>
            <w:r>
              <w:rPr>
                <w:color w:val="000000"/>
                <w:lang w:eastAsia="uk-UA"/>
              </w:rPr>
              <w:t>Масюкове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левкоринія</w:t>
            </w:r>
            <w:proofErr w:type="spellEnd"/>
            <w:r>
              <w:rPr>
                <w:color w:val="000000"/>
                <w:lang w:val="uk-UA" w:eastAsia="uk-UA"/>
              </w:rPr>
              <w:t xml:space="preserve"> білолоба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окр. імаго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біля води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БЗМЗ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9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дволиста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групи на пл.</w:t>
            </w:r>
            <w:r>
              <w:rPr>
                <w:color w:val="000000"/>
                <w:lang w:eastAsia="uk-UA"/>
              </w:rPr>
              <w:t>13,6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БЗМЗ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поліксена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окр. імаго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БЗМЗ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левкоринія</w:t>
            </w:r>
            <w:proofErr w:type="spellEnd"/>
            <w:r>
              <w:rPr>
                <w:color w:val="000000"/>
                <w:lang w:val="uk-UA" w:eastAsia="uk-UA"/>
              </w:rPr>
              <w:t xml:space="preserve"> білолоба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окр. імаго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біля води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БЗМЗ «Гадяцький Бір»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півники угорські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куртини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БЗМЗ «Гадяцький Бір»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сон</w:t>
            </w:r>
            <w:r>
              <w:rPr>
                <w:color w:val="000000"/>
                <w:lang w:val="uk-UA" w:eastAsia="uk-UA"/>
              </w:rPr>
              <w:t xml:space="preserve"> широколистий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окр. куртини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БЗМЗ</w:t>
            </w:r>
            <w:r>
              <w:rPr>
                <w:color w:val="000000"/>
                <w:lang w:val="uk-UA" w:eastAsia="uk-UA"/>
              </w:rPr>
              <w:t xml:space="preserve"> «Гадяцький бір»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лучний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окр. </w:t>
            </w:r>
            <w:proofErr w:type="spellStart"/>
            <w:r>
              <w:rPr>
                <w:color w:val="000000"/>
                <w:lang w:val="uk-UA" w:eastAsia="uk-UA"/>
              </w:rPr>
              <w:t>курт</w:t>
            </w:r>
            <w:proofErr w:type="spellEnd"/>
            <w:r>
              <w:rPr>
                <w:color w:val="000000"/>
                <w:lang w:val="uk-UA" w:eastAsia="uk-UA"/>
              </w:rPr>
              <w:t>. по виділу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БЗМЗ «Гадяцький бір»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шуліка чорний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ос., гніздо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</w:t>
            </w:r>
            <w:proofErr w:type="spellEnd"/>
            <w:r>
              <w:rPr>
                <w:lang w:val="uk-UA"/>
              </w:rPr>
              <w:t>. у 2016р.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любка </w:t>
            </w:r>
            <w:proofErr w:type="spellStart"/>
            <w:r>
              <w:rPr>
                <w:color w:val="000000"/>
                <w:lang w:val="uk-UA" w:eastAsia="uk-UA"/>
              </w:rPr>
              <w:t>зеленоквіткова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окр. рослини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ЗЛУМЗ «Гадяцький бір»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любка дволиста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6 </w:t>
            </w:r>
            <w:proofErr w:type="spellStart"/>
            <w:r>
              <w:rPr>
                <w:color w:val="000000"/>
                <w:lang w:val="uk-UA" w:eastAsia="uk-UA"/>
              </w:rPr>
              <w:t>екз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анемона</w:t>
            </w:r>
            <w:r>
              <w:rPr>
                <w:color w:val="000000"/>
                <w:lang w:val="uk-UA" w:eastAsia="uk-UA"/>
              </w:rPr>
              <w:t xml:space="preserve"> лісова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 </w:t>
            </w:r>
            <w:proofErr w:type="spellStart"/>
            <w:r>
              <w:rPr>
                <w:color w:val="000000"/>
                <w:lang w:val="uk-UA" w:eastAsia="uk-UA"/>
              </w:rPr>
              <w:t>екз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журавель </w:t>
            </w:r>
            <w:proofErr w:type="spellStart"/>
            <w:r>
              <w:rPr>
                <w:color w:val="000000"/>
                <w:lang w:eastAsia="uk-UA"/>
              </w:rPr>
              <w:t>сірий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>., за с. Веприк став і безліса балка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косарики тонкі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багато у покриві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луки на </w:t>
            </w:r>
            <w:proofErr w:type="spellStart"/>
            <w:r>
              <w:rPr>
                <w:lang w:val="uk-UA"/>
              </w:rPr>
              <w:t>відст</w:t>
            </w:r>
            <w:proofErr w:type="spellEnd"/>
            <w:r>
              <w:rPr>
                <w:lang w:val="uk-UA"/>
              </w:rPr>
              <w:t>. 3 км від кв. 78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88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плаун </w:t>
            </w:r>
            <w:proofErr w:type="spellStart"/>
            <w:r>
              <w:rPr>
                <w:color w:val="000000"/>
                <w:lang w:eastAsia="uk-UA"/>
              </w:rPr>
              <w:t>булавоносний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Березовий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гайок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88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плаун колючий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сорт-клон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Березовий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гайок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ортилія</w:t>
            </w:r>
            <w:proofErr w:type="spellEnd"/>
            <w:r>
              <w:rPr>
                <w:color w:val="000000"/>
                <w:lang w:val="uk-UA" w:eastAsia="uk-UA"/>
              </w:rPr>
              <w:t xml:space="preserve"> однобока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кілька рослин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Березовий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гайок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сон </w:t>
            </w:r>
            <w:proofErr w:type="spellStart"/>
            <w:r>
              <w:rPr>
                <w:color w:val="000000"/>
                <w:lang w:eastAsia="uk-UA"/>
              </w:rPr>
              <w:t>лучний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куртини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Генетичний</w:t>
            </w:r>
            <w:proofErr w:type="spellEnd"/>
            <w:r>
              <w:rPr>
                <w:color w:val="000000"/>
                <w:lang w:eastAsia="uk-UA"/>
              </w:rPr>
              <w:t xml:space="preserve"> резерват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борідник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паростковий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 </w:t>
            </w:r>
            <w:proofErr w:type="spellStart"/>
            <w:r>
              <w:rPr>
                <w:color w:val="000000"/>
                <w:lang w:val="uk-UA" w:eastAsia="uk-UA"/>
              </w:rPr>
              <w:t>сорт-клона</w:t>
            </w:r>
            <w:proofErr w:type="spellEnd"/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Генетичний</w:t>
            </w:r>
            <w:proofErr w:type="spellEnd"/>
            <w:r>
              <w:rPr>
                <w:color w:val="000000"/>
                <w:lang w:eastAsia="uk-UA"/>
              </w:rPr>
              <w:t xml:space="preserve"> резерват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куртини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Генетичний</w:t>
            </w:r>
            <w:proofErr w:type="spellEnd"/>
            <w:r>
              <w:rPr>
                <w:color w:val="000000"/>
                <w:lang w:eastAsia="uk-UA"/>
              </w:rPr>
              <w:t xml:space="preserve"> резерват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сон </w:t>
            </w:r>
            <w:proofErr w:type="spellStart"/>
            <w:r>
              <w:rPr>
                <w:color w:val="000000"/>
                <w:lang w:eastAsia="uk-UA"/>
              </w:rPr>
              <w:t>лучний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куртини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Генетичний</w:t>
            </w:r>
            <w:proofErr w:type="spellEnd"/>
            <w:r>
              <w:rPr>
                <w:color w:val="000000"/>
                <w:lang w:eastAsia="uk-UA"/>
              </w:rPr>
              <w:t xml:space="preserve"> резерват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зрідка на виділі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Генетичний</w:t>
            </w:r>
            <w:proofErr w:type="spellEnd"/>
            <w:r>
              <w:rPr>
                <w:color w:val="000000"/>
                <w:lang w:eastAsia="uk-UA"/>
              </w:rPr>
              <w:t xml:space="preserve"> резерват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первоцвіт весняний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рідко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грушанка </w:t>
            </w:r>
            <w:proofErr w:type="spellStart"/>
            <w:r>
              <w:rPr>
                <w:color w:val="000000"/>
                <w:lang w:val="uk-UA" w:eastAsia="uk-UA"/>
              </w:rPr>
              <w:t>круглолиста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одинично</w:t>
            </w:r>
            <w:proofErr w:type="spellEnd"/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БППМЗ</w:t>
            </w:r>
            <w:r>
              <w:rPr>
                <w:color w:val="000000"/>
                <w:lang w:val="uk-UA" w:eastAsia="uk-UA"/>
              </w:rPr>
              <w:t xml:space="preserve"> «Гадяцький бір»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116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совка розкішна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 </w:t>
            </w:r>
            <w:proofErr w:type="spellStart"/>
            <w:r>
              <w:rPr>
                <w:color w:val="000000"/>
                <w:lang w:val="uk-UA" w:eastAsia="uk-UA"/>
              </w:rPr>
              <w:t>екз</w:t>
            </w:r>
            <w:proofErr w:type="spellEnd"/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переходах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орлан білохвостий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ос., гніздо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переходах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ортилія</w:t>
            </w:r>
            <w:proofErr w:type="spellEnd"/>
            <w:r>
              <w:rPr>
                <w:color w:val="000000"/>
                <w:lang w:val="uk-UA" w:eastAsia="uk-UA"/>
              </w:rPr>
              <w:t xml:space="preserve"> однобока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групи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</w:t>
            </w:r>
            <w:proofErr w:type="spellStart"/>
            <w:r>
              <w:rPr>
                <w:color w:val="000000"/>
                <w:lang w:eastAsia="uk-UA"/>
              </w:rPr>
              <w:t>Гадяцький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Бір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вусач великий дубовий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3,1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3,1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дволиста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барвінок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малий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сибірська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коручка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/>
              </w:rPr>
              <w:t>морозниковид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3 </w:t>
            </w:r>
            <w:proofErr w:type="spellStart"/>
            <w:r>
              <w:rPr>
                <w:color w:val="000000"/>
                <w:lang w:val="uk-UA" w:eastAsia="uk-UA"/>
              </w:rPr>
              <w:t>екз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проліска 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барвінок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малий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lang w:val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кв.142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видра річкова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 xml:space="preserve">., балка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ДЛФ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дволиста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сибірська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дволиста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махаон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одинично</w:t>
            </w:r>
            <w:proofErr w:type="spellEnd"/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зонтичних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сибірська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10,4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10,4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сибірська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8,9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8,9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сибірська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ЗЛУМЗ</w:t>
            </w:r>
            <w:r>
              <w:rPr>
                <w:color w:val="000000"/>
                <w:lang w:val="uk-UA" w:eastAsia="uk-UA"/>
              </w:rPr>
              <w:t xml:space="preserve"> «</w:t>
            </w:r>
            <w:proofErr w:type="spellStart"/>
            <w:r>
              <w:rPr>
                <w:color w:val="000000"/>
                <w:lang w:eastAsia="uk-UA"/>
              </w:rPr>
              <w:t>Гнилуша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ЗЛУМЗ</w:t>
            </w:r>
            <w:r>
              <w:rPr>
                <w:color w:val="000000"/>
                <w:lang w:val="uk-UA" w:eastAsia="uk-UA"/>
              </w:rPr>
              <w:t xml:space="preserve"> «</w:t>
            </w:r>
            <w:proofErr w:type="spellStart"/>
            <w:r>
              <w:rPr>
                <w:color w:val="000000"/>
                <w:lang w:eastAsia="uk-UA"/>
              </w:rPr>
              <w:t>Гнилуша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вусач великий дубовий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t>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жук-олень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roofErr w:type="spellStart"/>
            <w:r>
              <w:t>окремі</w:t>
            </w:r>
            <w:proofErr w:type="spellEnd"/>
            <w:r>
              <w:t xml:space="preserve"> ос.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/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rPr>
                <w:lang w:val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/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махаон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екз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біля с. М.</w:t>
            </w:r>
            <w:proofErr w:type="spellStart"/>
            <w:r>
              <w:rPr>
                <w:lang w:val="uk-UA"/>
              </w:rPr>
              <w:t>Будища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19,3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ЗЛУМЗ</w:t>
            </w:r>
            <w:r>
              <w:rPr>
                <w:color w:val="000000"/>
                <w:lang w:val="uk-UA" w:eastAsia="uk-UA"/>
              </w:rPr>
              <w:t xml:space="preserve"> «</w:t>
            </w:r>
            <w:proofErr w:type="spellStart"/>
            <w:r>
              <w:rPr>
                <w:color w:val="000000"/>
                <w:lang w:eastAsia="uk-UA"/>
              </w:rPr>
              <w:t>Гнилуша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дволиста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19,3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ЗЛУМЗ</w:t>
            </w:r>
            <w:r>
              <w:rPr>
                <w:color w:val="000000"/>
                <w:lang w:val="uk-UA" w:eastAsia="uk-UA"/>
              </w:rPr>
              <w:t xml:space="preserve"> «</w:t>
            </w:r>
            <w:proofErr w:type="spellStart"/>
            <w:r>
              <w:rPr>
                <w:color w:val="000000"/>
                <w:lang w:eastAsia="uk-UA"/>
              </w:rPr>
              <w:t>Гнилуша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19,3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ЗЛУМЗ</w:t>
            </w:r>
            <w:r>
              <w:rPr>
                <w:color w:val="000000"/>
                <w:lang w:val="uk-UA" w:eastAsia="uk-UA"/>
              </w:rPr>
              <w:t xml:space="preserve"> «</w:t>
            </w:r>
            <w:proofErr w:type="spellStart"/>
            <w:r>
              <w:rPr>
                <w:color w:val="000000"/>
                <w:lang w:eastAsia="uk-UA"/>
              </w:rPr>
              <w:t>Гнилуша</w:t>
            </w:r>
            <w:proofErr w:type="spellEnd"/>
            <w:r>
              <w:rPr>
                <w:color w:val="000000"/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грифола</w:t>
            </w:r>
            <w:proofErr w:type="spellEnd"/>
            <w:r>
              <w:rPr>
                <w:color w:val="000000"/>
                <w:lang w:val="uk-UA" w:eastAsia="uk-UA"/>
              </w:rPr>
              <w:t xml:space="preserve"> кучерявенька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 </w:t>
            </w:r>
            <w:proofErr w:type="spellStart"/>
            <w:r>
              <w:rPr>
                <w:color w:val="000000"/>
                <w:lang w:val="uk-UA" w:eastAsia="uk-UA"/>
              </w:rPr>
              <w:t>екз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дороги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lang w:val="uk-UA"/>
              </w:rPr>
              <w:t>ЗЛУМЗ «</w:t>
            </w:r>
            <w:proofErr w:type="spellStart"/>
            <w:r>
              <w:rPr>
                <w:lang w:val="uk-UA"/>
              </w:rPr>
              <w:t>Гнилушка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зозульки </w:t>
            </w:r>
            <w:proofErr w:type="spellStart"/>
            <w:r>
              <w:rPr>
                <w:color w:val="000000"/>
                <w:lang w:val="uk-UA" w:eastAsia="uk-UA"/>
              </w:rPr>
              <w:t>м’ясочервоні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6 </w:t>
            </w:r>
            <w:proofErr w:type="spellStart"/>
            <w:r>
              <w:rPr>
                <w:color w:val="000000"/>
                <w:lang w:val="uk-UA" w:eastAsia="uk-UA"/>
              </w:rPr>
              <w:t>екз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низ балки с. М.</w:t>
            </w:r>
            <w:proofErr w:type="spellStart"/>
            <w:r>
              <w:rPr>
                <w:lang w:val="uk-UA"/>
              </w:rPr>
              <w:t>Будища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ЗЛУМЗ «</w:t>
            </w:r>
            <w:proofErr w:type="spellStart"/>
            <w:r>
              <w:rPr>
                <w:lang w:val="uk-UA"/>
              </w:rPr>
              <w:t>Гнилушка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4,5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гіацинтик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блідий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місця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луки біля балки «Рижувата» та </w:t>
            </w:r>
            <w:proofErr w:type="spellStart"/>
            <w:r>
              <w:rPr>
                <w:lang w:val="uk-UA"/>
              </w:rPr>
              <w:t>ур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>
              <w:rPr>
                <w:lang w:val="uk-UA"/>
              </w:rPr>
              <w:t>Гнилуша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</w:t>
            </w:r>
            <w:proofErr w:type="spellStart"/>
            <w:r>
              <w:rPr>
                <w:color w:val="000000"/>
                <w:lang w:val="uk-UA" w:eastAsia="uk-UA"/>
              </w:rPr>
              <w:t>меж.ДЛФ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косарики тонкі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спорадично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луки біля балки «Рижувата» та </w:t>
            </w:r>
            <w:proofErr w:type="spellStart"/>
            <w:r>
              <w:rPr>
                <w:lang w:val="uk-UA"/>
              </w:rPr>
              <w:t>ур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>
              <w:rPr>
                <w:lang w:val="uk-UA"/>
              </w:rPr>
              <w:t>Гнилуша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зозульки </w:t>
            </w:r>
            <w:proofErr w:type="spellStart"/>
            <w:r>
              <w:rPr>
                <w:color w:val="000000"/>
                <w:lang w:val="uk-UA" w:eastAsia="uk-UA"/>
              </w:rPr>
              <w:t>м’ясочервоні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рідко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луки біля балки «Рижувата» та </w:t>
            </w:r>
            <w:proofErr w:type="spellStart"/>
            <w:r>
              <w:rPr>
                <w:lang w:val="uk-UA"/>
              </w:rPr>
              <w:t>ур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>
              <w:rPr>
                <w:lang w:val="uk-UA"/>
              </w:rPr>
              <w:t>Гнилуша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зозульки </w:t>
            </w:r>
            <w:proofErr w:type="spellStart"/>
            <w:r>
              <w:rPr>
                <w:color w:val="000000"/>
                <w:lang w:val="uk-UA" w:eastAsia="uk-UA"/>
              </w:rPr>
              <w:t>Фукса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окр. </w:t>
            </w:r>
            <w:proofErr w:type="spellStart"/>
            <w:r>
              <w:rPr>
                <w:color w:val="000000"/>
                <w:lang w:val="uk-UA" w:eastAsia="uk-UA"/>
              </w:rPr>
              <w:t>екз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луки біля балки «Рижувата» та </w:t>
            </w:r>
            <w:proofErr w:type="spellStart"/>
            <w:r>
              <w:rPr>
                <w:lang w:val="uk-UA"/>
              </w:rPr>
              <w:t>ур</w:t>
            </w:r>
            <w:proofErr w:type="spellEnd"/>
            <w:r>
              <w:rPr>
                <w:lang w:val="uk-UA"/>
              </w:rPr>
              <w:t>. «</w:t>
            </w:r>
            <w:proofErr w:type="spellStart"/>
            <w:r>
              <w:rPr>
                <w:lang w:val="uk-UA"/>
              </w:rPr>
              <w:t>Гнилуша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</w:t>
            </w: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у </w:t>
            </w:r>
            <w:proofErr w:type="spellStart"/>
            <w:r>
              <w:rPr>
                <w:color w:val="000000"/>
                <w:lang w:val="uk-UA" w:eastAsia="uk-UA"/>
              </w:rPr>
              <w:t>покр</w:t>
            </w:r>
            <w:proofErr w:type="spellEnd"/>
            <w:r>
              <w:rPr>
                <w:color w:val="000000"/>
                <w:lang w:val="uk-UA" w:eastAsia="uk-UA"/>
              </w:rPr>
              <w:t>. на пл. 7,1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4,5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5,4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5,4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8,1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8,1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8,2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148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27,8</w:t>
            </w:r>
            <w:r>
              <w:rPr>
                <w:color w:val="000000"/>
                <w:lang w:val="uk-UA" w:eastAsia="uk-UA"/>
              </w:rPr>
              <w:t xml:space="preserve"> га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БППМЗ «Галочка»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бражник </w:t>
            </w:r>
            <w:proofErr w:type="spellStart"/>
            <w:r>
              <w:rPr>
                <w:color w:val="000000"/>
                <w:lang w:val="uk-UA" w:eastAsia="uk-UA"/>
              </w:rPr>
              <w:t>прозерпіна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імаго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Мелешки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у 2016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val="uk-UA" w:eastAsia="uk-UA"/>
              </w:rPr>
              <w:t>З</w:t>
            </w:r>
            <w:proofErr w:type="spellStart"/>
            <w:r>
              <w:rPr>
                <w:b/>
                <w:color w:val="000000"/>
                <w:lang w:eastAsia="uk-UA"/>
              </w:rPr>
              <w:t>іньківське</w:t>
            </w:r>
            <w:proofErr w:type="spellEnd"/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красуня-діва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став 500 м від ДЛФ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левкоринія</w:t>
            </w:r>
            <w:proofErr w:type="spellEnd"/>
            <w:r>
              <w:rPr>
                <w:color w:val="000000"/>
                <w:lang w:val="uk-UA" w:eastAsia="uk-UA"/>
              </w:rPr>
              <w:t xml:space="preserve"> білолоба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став 500 м від ДЛФ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Пірки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красуня-діва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р. </w:t>
            </w:r>
            <w:proofErr w:type="spellStart"/>
            <w:r>
              <w:rPr>
                <w:lang w:val="uk-UA"/>
              </w:rPr>
              <w:t>Ташань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73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горицвіт волзький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спорадично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схил балки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74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горицвіт волзький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схил балки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проліска 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Рівномір. на 1,2га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ЗЗМЗ «Байрак»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ущільнений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Рівномір. на 1,2га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ЗЗМЗ «Байрак»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мідянка звичайна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ЗЗМЗ «Байрак»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прол</w:t>
            </w:r>
            <w:r>
              <w:rPr>
                <w:color w:val="000000"/>
                <w:lang w:eastAsia="uk-UA"/>
              </w:rPr>
              <w:t>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</w:t>
            </w:r>
            <w:proofErr w:type="spellEnd"/>
            <w:r>
              <w:rPr>
                <w:color w:val="000000"/>
                <w:lang w:val="uk-UA" w:eastAsia="uk-UA"/>
              </w:rPr>
              <w:t>. на пл.</w:t>
            </w:r>
            <w:r>
              <w:rPr>
                <w:color w:val="000000"/>
                <w:lang w:eastAsia="uk-UA"/>
              </w:rPr>
              <w:t xml:space="preserve"> 2,1га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</w:t>
            </w:r>
            <w:proofErr w:type="spellEnd"/>
            <w:r>
              <w:rPr>
                <w:color w:val="000000"/>
                <w:lang w:val="uk-UA" w:eastAsia="uk-UA"/>
              </w:rPr>
              <w:t>. по виділу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75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борсук звичайний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 ос., нори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часто у покриві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самка з лосеням, травень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Поодинок</w:t>
            </w:r>
            <w:proofErr w:type="spellEnd"/>
            <w:r>
              <w:rPr>
                <w:color w:val="000000"/>
                <w:lang w:val="uk-UA" w:eastAsia="uk-UA"/>
              </w:rPr>
              <w:t>о на виділі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дволиста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Рівномірно</w:t>
            </w:r>
            <w:proofErr w:type="spellEnd"/>
            <w:r>
              <w:rPr>
                <w:color w:val="000000"/>
                <w:lang w:eastAsia="uk-UA"/>
              </w:rPr>
              <w:t xml:space="preserve"> 0,2га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Рівномірно</w:t>
            </w:r>
            <w:proofErr w:type="spellEnd"/>
            <w:r>
              <w:rPr>
                <w:color w:val="000000"/>
                <w:lang w:eastAsia="uk-UA"/>
              </w:rPr>
              <w:t xml:space="preserve"> 0,2га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Рівномірно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0,4га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Рівномірно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на </w:t>
            </w:r>
            <w:r>
              <w:rPr>
                <w:color w:val="000000"/>
                <w:lang w:eastAsia="uk-UA"/>
              </w:rPr>
              <w:t>0,4га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бражник </w:t>
            </w:r>
            <w:proofErr w:type="spellStart"/>
            <w:r>
              <w:rPr>
                <w:color w:val="000000"/>
                <w:lang w:val="uk-UA" w:eastAsia="uk-UA"/>
              </w:rPr>
              <w:t>прозерпіна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проліска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Рівномірно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на виділі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ряст </w:t>
            </w:r>
            <w:proofErr w:type="spellStart"/>
            <w:r>
              <w:rPr>
                <w:color w:val="000000"/>
                <w:lang w:eastAsia="uk-UA"/>
              </w:rPr>
              <w:t>ущільнений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Рівномірно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на виділі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ЗЗМЗ «</w:t>
            </w:r>
            <w:proofErr w:type="spellStart"/>
            <w:r>
              <w:rPr>
                <w:color w:val="000000"/>
                <w:lang w:eastAsia="uk-UA"/>
              </w:rPr>
              <w:t>Байрак</w:t>
            </w:r>
            <w:proofErr w:type="spellEnd"/>
            <w:r>
              <w:rPr>
                <w:color w:val="000000"/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кв.88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брандушка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t>різнокольорова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між с. Ст. </w:t>
            </w:r>
            <w:proofErr w:type="spellStart"/>
            <w:r>
              <w:rPr>
                <w:lang w:val="uk-UA"/>
              </w:rPr>
              <w:t>Михайлівка</w:t>
            </w:r>
            <w:proofErr w:type="spellEnd"/>
            <w:r>
              <w:rPr>
                <w:lang w:val="uk-UA"/>
              </w:rPr>
              <w:t xml:space="preserve"> і Довжик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стрічкарка блакитна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окремі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Зіньківськ</w:t>
            </w:r>
            <w:proofErr w:type="spellEnd"/>
            <w:r>
              <w:rPr>
                <w:lang w:val="uk-UA"/>
              </w:rPr>
              <w:t xml:space="preserve">. р-н </w:t>
            </w:r>
            <w:proofErr w:type="spellStart"/>
            <w:r>
              <w:rPr>
                <w:lang w:val="uk-UA"/>
              </w:rPr>
              <w:t>с.Човно-Федорівка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кв.97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горицвіт весняний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схили яру на Зх. від </w:t>
            </w:r>
            <w:proofErr w:type="spellStart"/>
            <w:r>
              <w:rPr>
                <w:lang w:val="uk-UA"/>
              </w:rPr>
              <w:t>с.Високе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кв.97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лучний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схили яру на Зх. від </w:t>
            </w:r>
            <w:proofErr w:type="spellStart"/>
            <w:r>
              <w:rPr>
                <w:lang w:val="uk-UA"/>
              </w:rPr>
              <w:t>с.Високе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кв.97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схили яру на Зх. від </w:t>
            </w:r>
            <w:proofErr w:type="spellStart"/>
            <w:r>
              <w:rPr>
                <w:lang w:val="uk-UA"/>
              </w:rPr>
              <w:t>с.Високе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кв.98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горицвіт волзький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луки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с.Високе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лунь польовий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поля на Пн. від с. </w:t>
            </w:r>
            <w:proofErr w:type="spellStart"/>
            <w:r>
              <w:rPr>
                <w:lang w:val="uk-UA"/>
              </w:rPr>
              <w:t>Лют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Будища</w:t>
            </w:r>
            <w:proofErr w:type="spellEnd"/>
            <w:r>
              <w:rPr>
                <w:lang w:val="uk-UA"/>
              </w:rPr>
              <w:t xml:space="preserve">, місце </w:t>
            </w:r>
            <w:proofErr w:type="spellStart"/>
            <w:r>
              <w:rPr>
                <w:lang w:val="uk-UA"/>
              </w:rPr>
              <w:t>полюв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ос., гніздо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поля на Пн. від с. </w:t>
            </w:r>
            <w:proofErr w:type="spellStart"/>
            <w:r>
              <w:rPr>
                <w:lang w:val="uk-UA"/>
              </w:rPr>
              <w:t>Дуб’яш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карась золотий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твань-кар’єр, р. Грунь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махаон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М. </w:t>
            </w:r>
            <w:proofErr w:type="spellStart"/>
            <w:r>
              <w:rPr>
                <w:lang w:val="uk-UA"/>
              </w:rPr>
              <w:t>Будища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val="uk-UA" w:eastAsia="uk-UA"/>
              </w:rPr>
              <w:t>К</w:t>
            </w:r>
            <w:r>
              <w:rPr>
                <w:b/>
                <w:color w:val="000000"/>
                <w:lang w:eastAsia="uk-UA"/>
              </w:rPr>
              <w:t>рас</w:t>
            </w:r>
            <w:r>
              <w:rPr>
                <w:b/>
                <w:color w:val="000000"/>
                <w:lang w:val="uk-UA" w:eastAsia="uk-UA"/>
              </w:rPr>
              <w:t>н</w:t>
            </w:r>
            <w:proofErr w:type="spellStart"/>
            <w:r>
              <w:rPr>
                <w:b/>
                <w:color w:val="000000"/>
                <w:lang w:eastAsia="uk-UA"/>
              </w:rPr>
              <w:t>олуцьке</w:t>
            </w:r>
            <w:proofErr w:type="spellEnd"/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сім’я 3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 xml:space="preserve">. у 2005 р.побл.кв.1 і с. </w:t>
            </w:r>
            <w:proofErr w:type="spellStart"/>
            <w:r>
              <w:rPr>
                <w:lang w:val="uk-UA"/>
              </w:rPr>
              <w:t>Плішивець</w:t>
            </w:r>
            <w:proofErr w:type="spellEnd"/>
            <w:r>
              <w:rPr>
                <w:lang w:val="uk-UA"/>
              </w:rPr>
              <w:t xml:space="preserve">, схил </w:t>
            </w:r>
            <w:proofErr w:type="spellStart"/>
            <w:r>
              <w:rPr>
                <w:lang w:val="uk-UA"/>
              </w:rPr>
              <w:t>пісчаника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горностай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побл.кв.1 і с. </w:t>
            </w:r>
            <w:proofErr w:type="spellStart"/>
            <w:r>
              <w:rPr>
                <w:lang w:val="uk-UA"/>
              </w:rPr>
              <w:t>Плішивець</w:t>
            </w:r>
            <w:proofErr w:type="spellEnd"/>
            <w:r>
              <w:rPr>
                <w:lang w:val="uk-UA"/>
              </w:rPr>
              <w:t xml:space="preserve">, схил </w:t>
            </w:r>
            <w:proofErr w:type="spellStart"/>
            <w:r>
              <w:rPr>
                <w:lang w:val="uk-UA"/>
              </w:rPr>
              <w:t>пісчаника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гніздо, луки р. Грунь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 xml:space="preserve">. кв. 11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 xml:space="preserve">., поле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минь річковий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р. Грунь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lastRenderedPageBreak/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латаття </w:t>
            </w:r>
            <w:proofErr w:type="spellStart"/>
            <w:r>
              <w:rPr>
                <w:color w:val="000000"/>
                <w:lang w:val="uk-UA" w:eastAsia="uk-UA"/>
              </w:rPr>
              <w:t>сніж.-біле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зрідка на плесах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р. Грунь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11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color w:val="000000"/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бабка перев’язана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ППМЗ «</w:t>
            </w:r>
            <w:proofErr w:type="spellStart"/>
            <w:r>
              <w:rPr>
                <w:lang w:val="uk-UA" w:eastAsia="uk-UA"/>
              </w:rPr>
              <w:t>Краснолуцьк</w:t>
            </w:r>
            <w:proofErr w:type="spellEnd"/>
            <w:r>
              <w:rPr>
                <w:lang w:val="uk-UA" w:eastAsia="uk-UA"/>
              </w:rPr>
              <w:t>. гай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ППМЗ «</w:t>
            </w:r>
            <w:proofErr w:type="spellStart"/>
            <w:r>
              <w:rPr>
                <w:lang w:val="uk-UA" w:eastAsia="uk-UA"/>
              </w:rPr>
              <w:t>Краснолуцьк</w:t>
            </w:r>
            <w:proofErr w:type="spellEnd"/>
            <w:r>
              <w:rPr>
                <w:lang w:val="uk-UA" w:eastAsia="uk-UA"/>
              </w:rPr>
              <w:t>. гай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махаон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окремі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ЗЛУМЗ «</w:t>
            </w:r>
            <w:proofErr w:type="spellStart"/>
            <w:r>
              <w:rPr>
                <w:lang w:val="uk-UA" w:eastAsia="uk-UA"/>
              </w:rPr>
              <w:t>Сосеновий</w:t>
            </w:r>
            <w:proofErr w:type="spellEnd"/>
            <w:r>
              <w:rPr>
                <w:lang w:val="uk-UA" w:eastAsia="uk-UA"/>
              </w:rPr>
              <w:t xml:space="preserve"> гай»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красуня-діва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водойма, </w:t>
            </w:r>
            <w:proofErr w:type="spellStart"/>
            <w:r>
              <w:rPr>
                <w:lang w:val="uk-UA"/>
              </w:rPr>
              <w:t>ур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Моховате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ЗЛУМЗ «</w:t>
            </w:r>
            <w:proofErr w:type="spellStart"/>
            <w:r>
              <w:rPr>
                <w:lang w:val="uk-UA" w:eastAsia="uk-UA"/>
              </w:rPr>
              <w:t>Сосеновий</w:t>
            </w:r>
            <w:proofErr w:type="spellEnd"/>
            <w:r>
              <w:rPr>
                <w:lang w:val="uk-UA" w:eastAsia="uk-UA"/>
              </w:rPr>
              <w:t xml:space="preserve"> гай»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Лагузін</w:t>
            </w:r>
            <w:proofErr w:type="spellEnd"/>
            <w:r>
              <w:rPr>
                <w:color w:val="000000"/>
              </w:rPr>
              <w:t xml:space="preserve"> яр»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пугач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стар</w:t>
            </w:r>
            <w:proofErr w:type="spellEnd"/>
            <w:r>
              <w:rPr>
                <w:lang w:val="uk-UA"/>
              </w:rPr>
              <w:t>. вербі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Лагузін</w:t>
            </w:r>
            <w:proofErr w:type="spellEnd"/>
            <w:r>
              <w:rPr>
                <w:color w:val="000000"/>
              </w:rPr>
              <w:t xml:space="preserve"> яр»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lang w:val="uk-UA"/>
              </w:rPr>
              <w:t>побл</w:t>
            </w:r>
            <w:proofErr w:type="spellEnd"/>
            <w:r>
              <w:rPr>
                <w:lang w:val="uk-UA"/>
              </w:rPr>
              <w:t>. кв. 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шуліка чорний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ос., гніздо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ряст </w:t>
            </w:r>
            <w:proofErr w:type="spellStart"/>
            <w:r>
              <w:rPr>
                <w:lang w:eastAsia="uk-UA"/>
              </w:rPr>
              <w:t>ущільнений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14,8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БЗМЗ «</w:t>
            </w:r>
            <w:r>
              <w:rPr>
                <w:lang w:eastAsia="uk-UA"/>
              </w:rPr>
              <w:t xml:space="preserve">Великий </w:t>
            </w:r>
            <w:proofErr w:type="spellStart"/>
            <w:r>
              <w:rPr>
                <w:lang w:eastAsia="uk-UA"/>
              </w:rPr>
              <w:t>ліс</w:t>
            </w:r>
            <w:proofErr w:type="spellEnd"/>
            <w:r>
              <w:rPr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ряст </w:t>
            </w:r>
            <w:proofErr w:type="spellStart"/>
            <w:r>
              <w:rPr>
                <w:lang w:eastAsia="uk-UA"/>
              </w:rPr>
              <w:t>ущільнений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БЗМЗ «</w:t>
            </w:r>
            <w:r>
              <w:rPr>
                <w:lang w:eastAsia="uk-UA"/>
              </w:rPr>
              <w:t xml:space="preserve">Великий </w:t>
            </w:r>
            <w:proofErr w:type="spellStart"/>
            <w:r>
              <w:rPr>
                <w:lang w:eastAsia="uk-UA"/>
              </w:rPr>
              <w:t>ліс</w:t>
            </w:r>
            <w:proofErr w:type="spellEnd"/>
            <w:r>
              <w:rPr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 по виділу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6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дубове нас.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дубове нас.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одинично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проліска 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одинично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проліска сибірська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БЗМЗ «</w:t>
            </w:r>
            <w:r>
              <w:rPr>
                <w:color w:val="000000"/>
              </w:rPr>
              <w:t xml:space="preserve">Великий </w:t>
            </w:r>
            <w:proofErr w:type="spellStart"/>
            <w:r>
              <w:rPr>
                <w:color w:val="000000"/>
              </w:rPr>
              <w:t>ліс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голуб-синяк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БЗМЗ «</w:t>
            </w:r>
            <w:proofErr w:type="spellStart"/>
            <w:r>
              <w:rPr>
                <w:lang w:eastAsia="uk-UA"/>
              </w:rPr>
              <w:t>Книшівська</w:t>
            </w:r>
            <w:proofErr w:type="spellEnd"/>
            <w:r>
              <w:rPr>
                <w:lang w:eastAsia="uk-UA"/>
              </w:rPr>
              <w:t xml:space="preserve"> гора»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 ♀ з 2 </w:t>
            </w:r>
            <w:proofErr w:type="spellStart"/>
            <w:r>
              <w:rPr>
                <w:lang w:val="uk-UA" w:eastAsia="uk-UA"/>
              </w:rPr>
              <w:t>молод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весняний перехід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Шпакове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первоцвіт весняний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Шпакове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ЗЛУМЗ «</w:t>
            </w:r>
            <w:proofErr w:type="spellStart"/>
            <w:r>
              <w:rPr>
                <w:lang w:eastAsia="uk-UA"/>
              </w:rPr>
              <w:t>Шпакове</w:t>
            </w:r>
            <w:proofErr w:type="spellEnd"/>
            <w:r>
              <w:rPr>
                <w:lang w:val="uk-UA"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шуліка чорний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ос., гніздо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у 2016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ЗЛУМЗ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Шпакове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жук-олень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 між</w:t>
            </w:r>
            <w:r>
              <w:rPr>
                <w:lang w:val="uk-UA"/>
              </w:rPr>
              <w:t xml:space="preserve"> кв.36 і 68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старе торфовище, 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  <w:r>
              <w:rPr>
                <w:lang w:val="uk-UA"/>
              </w:rPr>
              <w:t xml:space="preserve"> кв. 56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>., луки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живл</w:t>
            </w:r>
            <w:proofErr w:type="spellEnd"/>
            <w:r>
              <w:rPr>
                <w:lang w:val="uk-UA"/>
              </w:rPr>
              <w:t xml:space="preserve">.,озерце на </w:t>
            </w:r>
            <w:proofErr w:type="spellStart"/>
            <w:r>
              <w:rPr>
                <w:lang w:val="uk-UA"/>
              </w:rPr>
              <w:t>ст.руслі</w:t>
            </w:r>
            <w:proofErr w:type="spellEnd"/>
            <w:r>
              <w:rPr>
                <w:lang w:val="uk-UA"/>
              </w:rPr>
              <w:t xml:space="preserve"> р. Хорол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>ЗЛУМЗ «</w:t>
            </w:r>
            <w:proofErr w:type="spellStart"/>
            <w:r>
              <w:rPr>
                <w:lang w:eastAsia="uk-UA"/>
              </w:rPr>
              <w:t>Забрід</w:t>
            </w:r>
            <w:proofErr w:type="spellEnd"/>
            <w:r>
              <w:rPr>
                <w:lang w:eastAsia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  <w:r>
              <w:rPr>
                <w:lang w:val="uk-UA"/>
              </w:rPr>
              <w:t xml:space="preserve"> кв. 59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косарики тонкі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багато, у складі </w:t>
            </w:r>
            <w:proofErr w:type="spellStart"/>
            <w:r>
              <w:rPr>
                <w:lang w:val="uk-UA" w:eastAsia="uk-UA"/>
              </w:rPr>
              <w:t>рослиннсті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луки в заплаві р. Хорол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  <w:r>
              <w:rPr>
                <w:lang w:val="uk-UA"/>
              </w:rPr>
              <w:t xml:space="preserve"> кв. 59, 60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гніздо в заплаві р. Хорол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видра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річкова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 xml:space="preserve">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БЗМЗ «</w:t>
            </w:r>
            <w:proofErr w:type="spellStart"/>
            <w:r>
              <w:rPr>
                <w:lang w:eastAsia="uk-UA"/>
              </w:rPr>
              <w:t>Книшівська</w:t>
            </w:r>
            <w:proofErr w:type="spellEnd"/>
            <w:r>
              <w:rPr>
                <w:lang w:eastAsia="uk-UA"/>
              </w:rPr>
              <w:t xml:space="preserve"> гора»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анемона лісова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дубове нас. серед віку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БЗМЗ «</w:t>
            </w:r>
            <w:proofErr w:type="spellStart"/>
            <w:r>
              <w:rPr>
                <w:lang w:eastAsia="uk-UA"/>
              </w:rPr>
              <w:t>Книшівська</w:t>
            </w:r>
            <w:proofErr w:type="spellEnd"/>
            <w:r>
              <w:rPr>
                <w:lang w:eastAsia="uk-UA"/>
              </w:rPr>
              <w:t xml:space="preserve"> гора»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видра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річкова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 xml:space="preserve">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БЗМЗ «</w:t>
            </w:r>
            <w:proofErr w:type="spellStart"/>
            <w:r>
              <w:rPr>
                <w:lang w:eastAsia="uk-UA"/>
              </w:rPr>
              <w:t>Книшівська</w:t>
            </w:r>
            <w:proofErr w:type="spellEnd"/>
            <w:r>
              <w:rPr>
                <w:lang w:eastAsia="uk-UA"/>
              </w:rPr>
              <w:t xml:space="preserve"> гора»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видра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річкова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 xml:space="preserve">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БЗМЗ «</w:t>
            </w:r>
            <w:proofErr w:type="spellStart"/>
            <w:r>
              <w:rPr>
                <w:lang w:eastAsia="uk-UA"/>
              </w:rPr>
              <w:t>Книшівська</w:t>
            </w:r>
            <w:proofErr w:type="spellEnd"/>
            <w:r>
              <w:rPr>
                <w:lang w:eastAsia="uk-UA"/>
              </w:rPr>
              <w:t xml:space="preserve"> гора»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у 2018 р. зимою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t>БЗМЗ «</w:t>
            </w:r>
            <w:proofErr w:type="spellStart"/>
            <w:r>
              <w:rPr>
                <w:color w:val="000000"/>
              </w:rPr>
              <w:t>Русиново-Дубина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лось європейський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у 2018 р. зимою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eastAsia="uk-UA"/>
              </w:rPr>
            </w:pPr>
            <w:r>
              <w:t>БЗМЗ «</w:t>
            </w:r>
            <w:proofErr w:type="spellStart"/>
            <w:r>
              <w:rPr>
                <w:color w:val="000000"/>
              </w:rPr>
              <w:t>Русиново-Дубина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сатурнія руда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екз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Краснолуцьке</w:t>
            </w:r>
            <w:proofErr w:type="spellEnd"/>
            <w:r>
              <w:rPr>
                <w:lang w:val="uk-UA"/>
              </w:rPr>
              <w:t>, с. Красна Лука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землі </w:t>
            </w:r>
            <w:proofErr w:type="spellStart"/>
            <w:r>
              <w:rPr>
                <w:color w:val="000000"/>
                <w:lang w:val="uk-UA" w:eastAsia="uk-UA"/>
              </w:rPr>
              <w:t>Агроліс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 xml:space="preserve">. с. </w:t>
            </w:r>
            <w:proofErr w:type="spellStart"/>
            <w:r>
              <w:rPr>
                <w:color w:val="000000"/>
                <w:lang w:val="uk-UA" w:eastAsia="uk-UA"/>
              </w:rPr>
              <w:t>Максимівка</w:t>
            </w:r>
            <w:proofErr w:type="spellEnd"/>
            <w:r>
              <w:rPr>
                <w:color w:val="000000"/>
                <w:lang w:val="uk-UA" w:eastAsia="uk-UA"/>
              </w:rPr>
              <w:t>,</w:t>
            </w:r>
            <w:r>
              <w:rPr>
                <w:lang w:val="uk-UA"/>
              </w:rPr>
              <w:t xml:space="preserve"> дубове нас. 90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совка </w:t>
            </w:r>
            <w:proofErr w:type="spellStart"/>
            <w:r>
              <w:rPr>
                <w:lang w:val="uk-UA"/>
              </w:rPr>
              <w:t>Шнорникова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смт Гадяч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павлиноочка</w:t>
            </w:r>
            <w:proofErr w:type="spellEnd"/>
            <w:r>
              <w:rPr>
                <w:lang w:val="uk-UA"/>
              </w:rPr>
              <w:t xml:space="preserve"> грушева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смт. Гадяч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A" w:rsidRDefault="00FA0B9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>
              <w:rPr>
                <w:color w:val="000000"/>
                <w:lang w:val="uk-UA" w:eastAsia="uk-UA"/>
              </w:rPr>
              <w:t>Мартинівка</w:t>
            </w:r>
            <w:proofErr w:type="spellEnd"/>
            <w:r>
              <w:rPr>
                <w:color w:val="000000"/>
                <w:lang w:val="uk-UA" w:eastAsia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зустр</w:t>
            </w:r>
            <w:proofErr w:type="spellEnd"/>
            <w:r>
              <w:rPr>
                <w:lang w:val="uk-UA"/>
              </w:rPr>
              <w:t>. у 2008 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бражник мертва голова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Кошелівка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бджолоїдка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колонія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Печанівка</w:t>
            </w:r>
            <w:proofErr w:type="spellEnd"/>
            <w:r>
              <w:rPr>
                <w:lang w:val="uk-UA"/>
              </w:rPr>
              <w:t xml:space="preserve"> балки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брандушка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t>різнокольорова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окремі 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Гречанівка</w:t>
            </w:r>
            <w:proofErr w:type="spellEnd"/>
            <w:r>
              <w:rPr>
                <w:lang w:val="uk-UA"/>
              </w:rPr>
              <w:t>,с. Глибока Долина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lang w:val="uk-UA" w:eastAsia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Лютенське</w:t>
            </w:r>
            <w:proofErr w:type="spellEnd"/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ущільнений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ущільнений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куртини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Жуківщина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нерозень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0,4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поліксена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окр. імаго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долина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мідянка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печіночниця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водойма 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>.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водойма 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>.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шуліка чорний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 xml:space="preserve">. р. Псел, місце </w:t>
            </w:r>
            <w:proofErr w:type="spellStart"/>
            <w:r>
              <w:rPr>
                <w:lang w:val="uk-UA"/>
              </w:rPr>
              <w:t>полюв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водойма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водойма 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>.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водойма 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>.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водойма 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>.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водойма 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>.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русл</w:t>
            </w:r>
            <w:proofErr w:type="spellEnd"/>
            <w:r>
              <w:rPr>
                <w:lang w:val="uk-UA"/>
              </w:rPr>
              <w:t>.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півники сибірські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група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по низинах </w:t>
            </w:r>
            <w:proofErr w:type="spellStart"/>
            <w:r>
              <w:rPr>
                <w:lang w:val="uk-UA"/>
              </w:rPr>
              <w:t>березняка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водойма на ст. руслі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рябчик руський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мідянка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мідянка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t>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</w:pPr>
            <w: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/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мідянка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0,4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Маршалла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мідянка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мідянка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ЗЛУМЗ «Терновий кущ»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первоцвіт весняний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10 </w:t>
            </w:r>
            <w:proofErr w:type="spellStart"/>
            <w:r>
              <w:rPr>
                <w:lang w:val="uk-UA" w:eastAsia="uk-UA"/>
              </w:rPr>
              <w:t>екз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98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орел-карлик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полюв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карась золотий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став на торфовищі, 2009р.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кв.102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lang w:val="uk-UA" w:eastAsia="uk-UA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кв.106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марена дніпровська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3км на Пд. від ДЛФ р. Псел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сич-горобець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нетопир </w:t>
            </w:r>
            <w:proofErr w:type="spellStart"/>
            <w:r>
              <w:rPr>
                <w:color w:val="000000"/>
                <w:lang w:val="uk-UA" w:eastAsia="uk-UA"/>
              </w:rPr>
              <w:t>Натузіуса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5-8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гоголь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6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озера за 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весн</w:t>
            </w:r>
            <w:proofErr w:type="spellEnd"/>
            <w:r>
              <w:rPr>
                <w:lang w:val="uk-UA"/>
              </w:rPr>
              <w:t xml:space="preserve">. проліт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орлан білохвостий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lang w:val="uk-UA"/>
              </w:rPr>
              <w:t>вес</w:t>
            </w:r>
            <w:proofErr w:type="spellEnd"/>
            <w:r>
              <w:rPr>
                <w:lang w:val="uk-UA"/>
              </w:rPr>
              <w:t xml:space="preserve">. проліт поля між 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Лют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Будища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шуліка</w:t>
            </w:r>
            <w:proofErr w:type="spellEnd"/>
            <w:r>
              <w:rPr>
                <w:color w:val="000000"/>
                <w:lang w:val="uk-UA" w:eastAsia="uk-UA"/>
              </w:rPr>
              <w:t xml:space="preserve"> чорний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водойма між 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Лют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Будища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шуліка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чорний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</w:t>
            </w:r>
            <w:proofErr w:type="spellEnd"/>
            <w:r>
              <w:rPr>
                <w:lang w:val="uk-UA"/>
              </w:rPr>
              <w:t xml:space="preserve">. від 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  <w:r>
              <w:rPr>
                <w:lang w:val="uk-UA"/>
              </w:rPr>
              <w:t xml:space="preserve"> до с. </w:t>
            </w:r>
            <w:proofErr w:type="spellStart"/>
            <w:r>
              <w:rPr>
                <w:lang w:val="uk-UA"/>
              </w:rPr>
              <w:t>Лют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Будища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весн</w:t>
            </w:r>
            <w:proofErr w:type="spellEnd"/>
            <w:r>
              <w:rPr>
                <w:lang w:val="uk-UA"/>
              </w:rPr>
              <w:t>. проліт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підсоколик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малий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  <w:r>
              <w:rPr>
                <w:lang w:val="uk-UA"/>
              </w:rPr>
              <w:t xml:space="preserve">  полював на голуба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t>бражник мертва голова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рідко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Лютенька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сиворакша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дор</w:t>
            </w:r>
            <w:proofErr w:type="spellEnd"/>
            <w:r>
              <w:rPr>
                <w:color w:val="000000"/>
                <w:lang w:val="uk-UA" w:eastAsia="uk-UA"/>
              </w:rPr>
              <w:t xml:space="preserve">. на </w:t>
            </w:r>
            <w:proofErr w:type="spellStart"/>
            <w:r>
              <w:rPr>
                <w:color w:val="000000"/>
                <w:lang w:val="uk-UA" w:eastAsia="uk-UA"/>
              </w:rPr>
              <w:t>с.Бірки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  <w:proofErr w:type="spellStart"/>
            <w:r>
              <w:rPr>
                <w:color w:val="000000"/>
                <w:lang w:val="uk-UA" w:eastAsia="uk-UA"/>
              </w:rPr>
              <w:t>Безвіднянського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/>
              </w:rPr>
              <w:t>л-ва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 меж. ДЛФ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бджолоїдка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колонія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глинища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 xml:space="preserve">. с. </w:t>
            </w:r>
            <w:proofErr w:type="spellStart"/>
            <w:r>
              <w:rPr>
                <w:color w:val="000000"/>
                <w:lang w:val="uk-UA" w:eastAsia="uk-UA"/>
              </w:rPr>
              <w:t>Лютенські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/>
              </w:rPr>
              <w:t>Будища</w:t>
            </w:r>
            <w:proofErr w:type="spellEnd"/>
            <w:r>
              <w:rPr>
                <w:color w:val="000000"/>
                <w:lang w:val="uk-UA" w:eastAsia="uk-UA"/>
              </w:rPr>
              <w:t>,</w:t>
            </w:r>
            <w:r>
              <w:rPr>
                <w:lang w:val="uk-UA"/>
              </w:rPr>
              <w:t xml:space="preserve"> нори у схилі балки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соня садова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сова вухата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порожнистий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порожнистий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порожнистий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зморшки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печіночниця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видра річкова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тхір лісовий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соня садова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чапля мала біла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сова вухата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нерозень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жук олень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ряст порожнистий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проліска дволиста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зморшки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печіночниця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r>
              <w:t>ЗЛУМЗ «</w:t>
            </w:r>
            <w:proofErr w:type="spellStart"/>
            <w:r>
              <w:t>Галатівщина</w:t>
            </w:r>
            <w:proofErr w:type="spellEnd"/>
            <w:r>
              <w:t>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кв.108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журавель сірий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4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поля, місце </w:t>
            </w:r>
            <w:proofErr w:type="spellStart"/>
            <w:r>
              <w:rPr>
                <w:color w:val="000000"/>
                <w:lang w:val="uk-UA" w:eastAsia="uk-UA"/>
              </w:rPr>
              <w:t>живл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сова вухата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зморшки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печіночниця звичайна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сон широколистий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0,1 га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A" w:rsidRDefault="00FA0B9A">
            <w:pPr>
              <w:jc w:val="both"/>
              <w:rPr>
                <w:lang w:val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БЗМЗ «</w:t>
            </w:r>
            <w:proofErr w:type="spellStart"/>
            <w:r>
              <w:rPr>
                <w:lang w:val="uk-UA"/>
              </w:rPr>
              <w:t>Саранчина</w:t>
            </w:r>
            <w:proofErr w:type="spellEnd"/>
            <w:r>
              <w:rPr>
                <w:lang w:val="uk-UA"/>
              </w:rPr>
              <w:t xml:space="preserve"> долина»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кв. 116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9A" w:rsidRDefault="00FA0B9A">
            <w:pPr>
              <w:rPr>
                <w:color w:val="000000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лунь лучний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луки і поле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ДЛФ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FA0B9A" w:rsidTr="00FA0B9A">
        <w:trPr>
          <w:trHeight w:val="11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 меж. ДЛФ </w:t>
            </w:r>
            <w:proofErr w:type="spellStart"/>
            <w:r>
              <w:rPr>
                <w:color w:val="000000"/>
                <w:lang w:val="uk-UA" w:eastAsia="uk-UA"/>
              </w:rPr>
              <w:t>побл</w:t>
            </w:r>
            <w:proofErr w:type="spellEnd"/>
            <w:r>
              <w:rPr>
                <w:color w:val="000000"/>
                <w:lang w:val="uk-UA" w:eastAsia="uk-UA"/>
              </w:rPr>
              <w:t>. 117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сова болотна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ос.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rPr>
                <w:lang w:val="uk-UA"/>
              </w:rPr>
            </w:pPr>
            <w:r>
              <w:rPr>
                <w:lang w:val="uk-UA"/>
              </w:rPr>
              <w:t>весняний проліт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A" w:rsidRDefault="00FA0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</w:tbl>
    <w:p w:rsidR="00FA0B9A" w:rsidRDefault="00FA0B9A" w:rsidP="00FA0B9A">
      <w:pPr>
        <w:jc w:val="center"/>
        <w:rPr>
          <w:b/>
          <w:lang w:val="uk-UA"/>
        </w:rPr>
      </w:pPr>
    </w:p>
    <w:p w:rsidR="00FA0B9A" w:rsidRDefault="00FA0B9A" w:rsidP="00FA0B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Умовні скорочення:</w:t>
      </w:r>
    </w:p>
    <w:p w:rsidR="00FA0B9A" w:rsidRDefault="00FA0B9A" w:rsidP="00FA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ДЛФ – державний лісовий фонд</w:t>
      </w:r>
    </w:p>
    <w:p w:rsidR="00FA0B9A" w:rsidRDefault="00FA0B9A" w:rsidP="00FA0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побл</w:t>
      </w:r>
      <w:proofErr w:type="spellEnd"/>
      <w:r>
        <w:rPr>
          <w:sz w:val="28"/>
          <w:szCs w:val="28"/>
          <w:lang w:val="uk-UA"/>
        </w:rPr>
        <w:t>. – поблизу</w:t>
      </w:r>
    </w:p>
    <w:p w:rsidR="00FA0B9A" w:rsidRDefault="00FA0B9A" w:rsidP="00FA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меж. – за меж.</w:t>
      </w:r>
    </w:p>
    <w:p w:rsidR="00FA0B9A" w:rsidRDefault="00FA0B9A" w:rsidP="00FA0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>. - екземплярів</w:t>
      </w:r>
    </w:p>
    <w:p w:rsidR="00FA0B9A" w:rsidRDefault="00FA0B9A" w:rsidP="00FA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ос. – особин</w:t>
      </w:r>
    </w:p>
    <w:p w:rsidR="00FA0B9A" w:rsidRDefault="00FA0B9A" w:rsidP="00FA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сорт-кл. </w:t>
      </w:r>
      <w:proofErr w:type="spellStart"/>
      <w:r>
        <w:rPr>
          <w:sz w:val="28"/>
          <w:szCs w:val="28"/>
          <w:lang w:val="uk-UA"/>
        </w:rPr>
        <w:t>–сорт</w:t>
      </w:r>
      <w:proofErr w:type="spellEnd"/>
      <w:r>
        <w:rPr>
          <w:sz w:val="28"/>
          <w:szCs w:val="28"/>
          <w:lang w:val="uk-UA"/>
        </w:rPr>
        <w:t xml:space="preserve"> клони (окремі ділянки з суцільним покривом)</w:t>
      </w:r>
    </w:p>
    <w:p w:rsidR="00FA0B9A" w:rsidRDefault="00FA0B9A" w:rsidP="00FA0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курт</w:t>
      </w:r>
      <w:proofErr w:type="spellEnd"/>
      <w:r>
        <w:rPr>
          <w:sz w:val="28"/>
          <w:szCs w:val="28"/>
          <w:lang w:val="uk-UA"/>
        </w:rPr>
        <w:t>. – окремі куртини</w:t>
      </w:r>
    </w:p>
    <w:p w:rsidR="00FA0B9A" w:rsidRDefault="00FA0B9A" w:rsidP="00FA0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спорад</w:t>
      </w:r>
      <w:proofErr w:type="spellEnd"/>
      <w:r>
        <w:rPr>
          <w:sz w:val="28"/>
          <w:szCs w:val="28"/>
          <w:lang w:val="uk-UA"/>
        </w:rPr>
        <w:t>. – спорадично (рідко, окремими екземплярами та невеликими групами)</w:t>
      </w:r>
    </w:p>
    <w:p w:rsidR="00FA0B9A" w:rsidRDefault="00FA0B9A" w:rsidP="00FA0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зр</w:t>
      </w:r>
      <w:proofErr w:type="spellEnd"/>
      <w:r>
        <w:rPr>
          <w:sz w:val="28"/>
          <w:szCs w:val="28"/>
          <w:lang w:val="uk-UA"/>
        </w:rPr>
        <w:t xml:space="preserve">. у </w:t>
      </w:r>
      <w:proofErr w:type="spellStart"/>
      <w:r>
        <w:rPr>
          <w:sz w:val="28"/>
          <w:szCs w:val="28"/>
          <w:lang w:val="uk-UA"/>
        </w:rPr>
        <w:t>покр</w:t>
      </w:r>
      <w:proofErr w:type="spellEnd"/>
      <w:r>
        <w:rPr>
          <w:sz w:val="28"/>
          <w:szCs w:val="28"/>
          <w:lang w:val="uk-UA"/>
        </w:rPr>
        <w:t>. – зрідка у покриві</w:t>
      </w:r>
    </w:p>
    <w:p w:rsidR="00FA0B9A" w:rsidRDefault="00FA0B9A" w:rsidP="00FA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ЗЛУМЗ – заповідне </w:t>
      </w:r>
      <w:r>
        <w:rPr>
          <w:color w:val="000000"/>
          <w:sz w:val="28"/>
          <w:szCs w:val="28"/>
          <w:lang w:val="uk-UA"/>
        </w:rPr>
        <w:t>лісове урочище місцевого значення</w:t>
      </w:r>
    </w:p>
    <w:p w:rsidR="00FA0B9A" w:rsidRDefault="00FA0B9A" w:rsidP="00FA0B9A">
      <w:pPr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БЗМЗ – </w:t>
      </w:r>
      <w:r>
        <w:rPr>
          <w:color w:val="000000"/>
          <w:sz w:val="28"/>
          <w:szCs w:val="28"/>
          <w:lang w:val="uk-UA" w:eastAsia="uk-UA"/>
        </w:rPr>
        <w:t>ботанічний заказник місцевого значення</w:t>
      </w:r>
    </w:p>
    <w:p w:rsidR="00FA0B9A" w:rsidRDefault="00FA0B9A" w:rsidP="00FA0B9A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БППМЗ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 w:eastAsia="uk-UA"/>
        </w:rPr>
        <w:t>ботанічна п</w:t>
      </w:r>
      <w:proofErr w:type="spellStart"/>
      <w:r>
        <w:rPr>
          <w:color w:val="000000"/>
          <w:sz w:val="28"/>
          <w:szCs w:val="28"/>
          <w:lang w:eastAsia="uk-UA"/>
        </w:rPr>
        <w:t>амятка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природи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місцевого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значення</w:t>
      </w:r>
      <w:proofErr w:type="spellEnd"/>
    </w:p>
    <w:p w:rsidR="00FA0B9A" w:rsidRDefault="00FA0B9A" w:rsidP="00FA0B9A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eastAsia="uk-UA"/>
        </w:rPr>
        <w:t>ЗЗМЗ</w:t>
      </w:r>
      <w:r>
        <w:rPr>
          <w:color w:val="000000"/>
          <w:sz w:val="28"/>
          <w:szCs w:val="28"/>
          <w:lang w:val="uk-UA" w:eastAsia="uk-UA"/>
        </w:rPr>
        <w:t xml:space="preserve"> – з</w:t>
      </w:r>
      <w:proofErr w:type="spellStart"/>
      <w:r>
        <w:rPr>
          <w:color w:val="000000"/>
          <w:sz w:val="28"/>
          <w:szCs w:val="28"/>
          <w:lang w:eastAsia="uk-UA"/>
        </w:rPr>
        <w:t>агальнозоологічний</w:t>
      </w:r>
      <w:proofErr w:type="spellEnd"/>
      <w:r>
        <w:rPr>
          <w:color w:val="000000"/>
          <w:sz w:val="28"/>
          <w:szCs w:val="28"/>
          <w:lang w:eastAsia="uk-UA"/>
        </w:rPr>
        <w:t xml:space="preserve"> заказник </w:t>
      </w:r>
      <w:proofErr w:type="spellStart"/>
      <w:r>
        <w:rPr>
          <w:color w:val="000000"/>
          <w:sz w:val="28"/>
          <w:szCs w:val="28"/>
          <w:lang w:eastAsia="uk-UA"/>
        </w:rPr>
        <w:t>місцевого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значення</w:t>
      </w:r>
      <w:proofErr w:type="spellEnd"/>
    </w:p>
    <w:p w:rsidR="00FA0B9A" w:rsidRDefault="00FA0B9A" w:rsidP="00FA0B9A">
      <w:pPr>
        <w:spacing w:line="360" w:lineRule="auto"/>
        <w:rPr>
          <w:sz w:val="28"/>
          <w:szCs w:val="28"/>
          <w:lang w:val="uk-UA"/>
        </w:rPr>
        <w:sectPr w:rsidR="00FA0B9A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CB7F75" w:rsidRPr="00840577" w:rsidRDefault="00CB7F75">
      <w:pPr>
        <w:rPr>
          <w:lang w:val="uk-UA"/>
        </w:rPr>
      </w:pPr>
    </w:p>
    <w:sectPr w:rsidR="00CB7F75" w:rsidRPr="00840577" w:rsidSect="006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705C92"/>
    <w:rsid w:val="005D41DE"/>
    <w:rsid w:val="006C22CC"/>
    <w:rsid w:val="00705C92"/>
    <w:rsid w:val="00840577"/>
    <w:rsid w:val="00AC56BB"/>
    <w:rsid w:val="00CB7F75"/>
    <w:rsid w:val="00CD5E95"/>
    <w:rsid w:val="00CE0FBF"/>
    <w:rsid w:val="00E430EA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B9A"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0B9A"/>
    <w:pPr>
      <w:keepNext/>
      <w:jc w:val="both"/>
      <w:outlineLvl w:val="1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0B9A"/>
    <w:pPr>
      <w:keepNext/>
      <w:jc w:val="center"/>
      <w:outlineLvl w:val="3"/>
    </w:pPr>
    <w:rPr>
      <w:szCs w:val="20"/>
      <w:lang w:val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A0B9A"/>
    <w:pPr>
      <w:keepNext/>
      <w:ind w:left="4309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B9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0B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0B9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A0B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semiHidden/>
    <w:unhideWhenUsed/>
    <w:rsid w:val="00FA0B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B9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A0B9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A0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0B9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0B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A0B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A0B9A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A0B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ain">
    <w:name w:val="plain"/>
    <w:basedOn w:val="a"/>
    <w:uiPriority w:val="99"/>
    <w:rsid w:val="00FA0B9A"/>
    <w:pPr>
      <w:spacing w:before="100" w:beforeAutospacing="1" w:after="100" w:afterAutospacing="1"/>
    </w:pPr>
  </w:style>
  <w:style w:type="paragraph" w:customStyle="1" w:styleId="first-paragraph">
    <w:name w:val="first-paragraph"/>
    <w:basedOn w:val="a"/>
    <w:uiPriority w:val="99"/>
    <w:rsid w:val="00FA0B9A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11">
    <w:name w:val="1"/>
    <w:basedOn w:val="a"/>
    <w:uiPriority w:val="99"/>
    <w:rsid w:val="00FA0B9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FA0B9A"/>
    <w:rPr>
      <w:rFonts w:ascii="Verdana" w:hAnsi="Verdana" w:cs="Verdana"/>
      <w:sz w:val="20"/>
      <w:szCs w:val="20"/>
      <w:lang w:val="en-US" w:eastAsia="en-US"/>
    </w:rPr>
  </w:style>
  <w:style w:type="character" w:customStyle="1" w:styleId="xfmc0">
    <w:name w:val="xfmc0"/>
    <w:rsid w:val="00FA0B9A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FA0B9A"/>
  </w:style>
  <w:style w:type="character" w:customStyle="1" w:styleId="tocnumber">
    <w:name w:val="tocnumber"/>
    <w:basedOn w:val="a0"/>
    <w:rsid w:val="00FA0B9A"/>
  </w:style>
  <w:style w:type="character" w:customStyle="1" w:styleId="toctext">
    <w:name w:val="toctext"/>
    <w:basedOn w:val="a0"/>
    <w:rsid w:val="00FA0B9A"/>
  </w:style>
  <w:style w:type="character" w:customStyle="1" w:styleId="main-russian-name">
    <w:name w:val="main-russian-name"/>
    <w:rsid w:val="00FA0B9A"/>
  </w:style>
  <w:style w:type="character" w:customStyle="1" w:styleId="page-head-primary-title">
    <w:name w:val="page-head-primary-title"/>
    <w:rsid w:val="00FA0B9A"/>
  </w:style>
  <w:style w:type="character" w:customStyle="1" w:styleId="taxon-nametaxon-name-modern">
    <w:name w:val="taxon-name taxon-name-modern"/>
    <w:rsid w:val="00FA0B9A"/>
  </w:style>
  <w:style w:type="table" w:styleId="af1">
    <w:name w:val="Table Grid"/>
    <w:basedOn w:val="a1"/>
    <w:rsid w:val="00FA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B9A"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0B9A"/>
    <w:pPr>
      <w:keepNext/>
      <w:jc w:val="both"/>
      <w:outlineLvl w:val="1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0B9A"/>
    <w:pPr>
      <w:keepNext/>
      <w:jc w:val="center"/>
      <w:outlineLvl w:val="3"/>
    </w:pPr>
    <w:rPr>
      <w:szCs w:val="20"/>
      <w:lang w:val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A0B9A"/>
    <w:pPr>
      <w:keepNext/>
      <w:ind w:left="4309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B9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0B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0B9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A0B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semiHidden/>
    <w:unhideWhenUsed/>
    <w:rsid w:val="00FA0B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B9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A0B9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A0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0B9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0B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A0B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A0B9A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0B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A0B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ain">
    <w:name w:val="plain"/>
    <w:basedOn w:val="a"/>
    <w:uiPriority w:val="99"/>
    <w:rsid w:val="00FA0B9A"/>
    <w:pPr>
      <w:spacing w:before="100" w:beforeAutospacing="1" w:after="100" w:afterAutospacing="1"/>
    </w:pPr>
  </w:style>
  <w:style w:type="paragraph" w:customStyle="1" w:styleId="first-paragraph">
    <w:name w:val="first-paragraph"/>
    <w:basedOn w:val="a"/>
    <w:uiPriority w:val="99"/>
    <w:rsid w:val="00FA0B9A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11">
    <w:name w:val="1"/>
    <w:basedOn w:val="a"/>
    <w:uiPriority w:val="99"/>
    <w:rsid w:val="00FA0B9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FA0B9A"/>
    <w:rPr>
      <w:rFonts w:ascii="Verdana" w:hAnsi="Verdana" w:cs="Verdana"/>
      <w:sz w:val="20"/>
      <w:szCs w:val="20"/>
      <w:lang w:val="en-US" w:eastAsia="en-US"/>
    </w:rPr>
  </w:style>
  <w:style w:type="character" w:customStyle="1" w:styleId="xfmc0">
    <w:name w:val="xfmc0"/>
    <w:rsid w:val="00FA0B9A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FA0B9A"/>
  </w:style>
  <w:style w:type="character" w:customStyle="1" w:styleId="tocnumber">
    <w:name w:val="tocnumber"/>
    <w:basedOn w:val="a0"/>
    <w:rsid w:val="00FA0B9A"/>
  </w:style>
  <w:style w:type="character" w:customStyle="1" w:styleId="toctext">
    <w:name w:val="toctext"/>
    <w:basedOn w:val="a0"/>
    <w:rsid w:val="00FA0B9A"/>
  </w:style>
  <w:style w:type="character" w:customStyle="1" w:styleId="main-russian-name">
    <w:name w:val="main-russian-name"/>
    <w:rsid w:val="00FA0B9A"/>
  </w:style>
  <w:style w:type="character" w:customStyle="1" w:styleId="page-head-primary-title">
    <w:name w:val="page-head-primary-title"/>
    <w:rsid w:val="00FA0B9A"/>
  </w:style>
  <w:style w:type="character" w:customStyle="1" w:styleId="taxon-nametaxon-name-modern">
    <w:name w:val="taxon-name taxon-name-modern"/>
    <w:rsid w:val="00FA0B9A"/>
  </w:style>
  <w:style w:type="table" w:styleId="af1">
    <w:name w:val="Table Grid"/>
    <w:basedOn w:val="a1"/>
    <w:rsid w:val="00FA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3297</Words>
  <Characters>18798</Characters>
  <Application>Microsoft Office Word</Application>
  <DocSecurity>0</DocSecurity>
  <Lines>156</Lines>
  <Paragraphs>44</Paragraphs>
  <ScaleCrop>false</ScaleCrop>
  <Company/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Admin</cp:lastModifiedBy>
  <cp:revision>7</cp:revision>
  <dcterms:created xsi:type="dcterms:W3CDTF">2024-02-15T14:10:00Z</dcterms:created>
  <dcterms:modified xsi:type="dcterms:W3CDTF">2024-03-04T11:12:00Z</dcterms:modified>
</cp:coreProperties>
</file>